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43" w:rsidRDefault="005B68FD" w:rsidP="00537F43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537F43" w:rsidRDefault="005B68FD" w:rsidP="00537F43">
      <w:pPr>
        <w:pStyle w:val="1"/>
        <w:rPr>
          <w:sz w:val="28"/>
          <w:szCs w:val="28"/>
        </w:rPr>
      </w:pPr>
      <w:r w:rsidRPr="00EA4AF8">
        <w:rPr>
          <w:rFonts w:cs="Arial"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537F43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537F43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537F43">
        <w:rPr>
          <w:rFonts w:cs="Arial"/>
          <w:b/>
          <w:szCs w:val="28"/>
        </w:rPr>
        <w:t>718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E015B2">
        <w:rPr>
          <w:b/>
          <w:szCs w:val="28"/>
        </w:rPr>
        <w:t>Юрия Леонидовича Руденко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F9015D">
        <w:rPr>
          <w:b/>
          <w:szCs w:val="28"/>
        </w:rPr>
        <w:t>Северного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E015B2">
        <w:rPr>
          <w:szCs w:val="28"/>
        </w:rPr>
        <w:t>Юрий Леонидович Руденко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>
        <w:rPr>
          <w:szCs w:val="28"/>
        </w:rPr>
        <w:t>Северного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9015D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E015B2">
        <w:rPr>
          <w:szCs w:val="28"/>
        </w:rPr>
        <w:t>Ю.Л. Руденко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E015B2">
        <w:rPr>
          <w:szCs w:val="28"/>
        </w:rPr>
        <w:t>Ю.Л. Руденко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F9015D">
        <w:rPr>
          <w:szCs w:val="28"/>
        </w:rPr>
        <w:t>Северного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E015B2">
        <w:rPr>
          <w:szCs w:val="28"/>
        </w:rPr>
        <w:t>Юрия Леонидовича Руденко</w:t>
      </w:r>
      <w:r w:rsidRPr="00FE02AC">
        <w:rPr>
          <w:szCs w:val="28"/>
        </w:rPr>
        <w:t xml:space="preserve">, </w:t>
      </w:r>
      <w:r w:rsidRPr="006655CB">
        <w:rPr>
          <w:szCs w:val="28"/>
        </w:rPr>
        <w:t>19</w:t>
      </w:r>
      <w:r w:rsidR="006655CB">
        <w:rPr>
          <w:szCs w:val="28"/>
        </w:rPr>
        <w:t>70</w:t>
      </w:r>
      <w:r w:rsidRPr="006655CB">
        <w:rPr>
          <w:szCs w:val="28"/>
        </w:rPr>
        <w:t xml:space="preserve"> года рождения, </w:t>
      </w:r>
      <w:r w:rsidR="006655CB">
        <w:rPr>
          <w:szCs w:val="28"/>
        </w:rPr>
        <w:t>слесаря по эксплуатации и ремонту газопроводов акционерного общества «Павловскаярайгаз»</w:t>
      </w:r>
      <w:r w:rsidRPr="006655CB">
        <w:rPr>
          <w:szCs w:val="28"/>
        </w:rPr>
        <w:t xml:space="preserve">, кандидатом </w:t>
      </w:r>
      <w:r w:rsidR="002429ED" w:rsidRPr="006655CB">
        <w:rPr>
          <w:szCs w:val="28"/>
        </w:rPr>
        <w:t>в</w:t>
      </w:r>
      <w:r w:rsidR="002429ED" w:rsidRPr="002429ED">
        <w:rPr>
          <w:szCs w:val="28"/>
        </w:rPr>
        <w:t xml:space="preserve"> депутаты </w:t>
      </w:r>
      <w:r w:rsidR="00FD03B0" w:rsidRPr="00FD03B0">
        <w:rPr>
          <w:szCs w:val="28"/>
        </w:rPr>
        <w:t xml:space="preserve">Совета </w:t>
      </w:r>
      <w:r w:rsidR="00F9015D">
        <w:rPr>
          <w:szCs w:val="28"/>
        </w:rPr>
        <w:t>Северного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E015B2">
        <w:rPr>
          <w:szCs w:val="28"/>
        </w:rPr>
        <w:t>Ю.Л. Руденко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37F43"/>
    <w:rsid w:val="005435EC"/>
    <w:rsid w:val="00552B4D"/>
    <w:rsid w:val="005B0FCE"/>
    <w:rsid w:val="005B68FD"/>
    <w:rsid w:val="005F17EB"/>
    <w:rsid w:val="006376BA"/>
    <w:rsid w:val="006655CB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70362"/>
    <w:rsid w:val="009C08D5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015B2"/>
    <w:rsid w:val="00E64B2B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43</cp:revision>
  <cp:lastPrinted>2018-07-30T08:48:00Z</cp:lastPrinted>
  <dcterms:created xsi:type="dcterms:W3CDTF">2017-07-24T07:02:00Z</dcterms:created>
  <dcterms:modified xsi:type="dcterms:W3CDTF">2020-01-13T09:53:00Z</dcterms:modified>
</cp:coreProperties>
</file>